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Pr="005A5677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Governance Board Meeting Minutes</w:t>
      </w:r>
    </w:p>
    <w:p w:rsidR="00F8370F" w:rsidRPr="005A5677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Northwest Louisiana Human Services District</w:t>
      </w:r>
    </w:p>
    <w:p w:rsidR="00F8370F" w:rsidRPr="005A5677" w:rsidRDefault="00F8370F" w:rsidP="00D94728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 xml:space="preserve">Monday, </w:t>
      </w:r>
      <w:r w:rsidR="004D5ABE">
        <w:rPr>
          <w:b/>
          <w:sz w:val="24"/>
          <w:szCs w:val="24"/>
        </w:rPr>
        <w:t>February 18</w:t>
      </w:r>
      <w:r w:rsidRPr="005A5677">
        <w:rPr>
          <w:b/>
          <w:sz w:val="24"/>
          <w:szCs w:val="24"/>
        </w:rPr>
        <w:t>, 201</w:t>
      </w:r>
      <w:r w:rsidR="004D5ABE">
        <w:rPr>
          <w:b/>
          <w:sz w:val="24"/>
          <w:szCs w:val="24"/>
        </w:rPr>
        <w:t>9</w:t>
      </w:r>
    </w:p>
    <w:p w:rsidR="00F8370F" w:rsidRPr="00E66819" w:rsidRDefault="0098362C" w:rsidP="00D94728">
      <w:pPr>
        <w:ind w:left="720" w:right="720"/>
        <w:jc w:val="center"/>
        <w:rPr>
          <w:szCs w:val="22"/>
        </w:rPr>
      </w:pPr>
      <w:r w:rsidRPr="00E66819">
        <w:rPr>
          <w:szCs w:val="22"/>
        </w:rPr>
        <w:t xml:space="preserve">District Office Large Conference Room, </w:t>
      </w:r>
      <w:r w:rsidR="00F8370F" w:rsidRPr="00E66819">
        <w:rPr>
          <w:szCs w:val="22"/>
        </w:rPr>
        <w:t>1310 North Hearne Avenue, Shreveport LA 71107</w:t>
      </w:r>
    </w:p>
    <w:p w:rsidR="002D69DF" w:rsidRPr="00E66819" w:rsidRDefault="002D69DF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Called to Order</w:t>
      </w:r>
      <w:r w:rsidRPr="00E66819">
        <w:rPr>
          <w:szCs w:val="22"/>
        </w:rPr>
        <w:t xml:space="preserve">: By </w:t>
      </w:r>
      <w:r w:rsidR="008F7EE6">
        <w:rPr>
          <w:szCs w:val="22"/>
        </w:rPr>
        <w:t>Njeri Camara</w:t>
      </w:r>
      <w:r w:rsidRPr="00E66819">
        <w:rPr>
          <w:szCs w:val="22"/>
        </w:rPr>
        <w:t xml:space="preserve"> at 5:</w:t>
      </w:r>
      <w:r w:rsidR="0084655D">
        <w:rPr>
          <w:szCs w:val="22"/>
        </w:rPr>
        <w:t>40</w:t>
      </w:r>
      <w:r w:rsidRPr="00E66819">
        <w:rPr>
          <w:szCs w:val="22"/>
        </w:rPr>
        <w:t>pm</w:t>
      </w: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Invocation</w:t>
      </w:r>
      <w:r w:rsidRPr="00E66819">
        <w:rPr>
          <w:szCs w:val="22"/>
        </w:rPr>
        <w:t xml:space="preserve">: By </w:t>
      </w:r>
      <w:r w:rsidR="0084655D">
        <w:rPr>
          <w:szCs w:val="22"/>
        </w:rPr>
        <w:t>George Sewell</w:t>
      </w: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Pledge of Allegiance</w:t>
      </w:r>
      <w:r w:rsidRPr="00E66819">
        <w:rPr>
          <w:szCs w:val="22"/>
        </w:rPr>
        <w:t xml:space="preserve">: By </w:t>
      </w:r>
      <w:r w:rsidR="0084655D">
        <w:rPr>
          <w:szCs w:val="22"/>
        </w:rPr>
        <w:t>George Sewell</w:t>
      </w:r>
    </w:p>
    <w:p w:rsidR="007A076B" w:rsidRPr="00E66819" w:rsidRDefault="00F8370F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Welcome/Special Guest/Introductions</w:t>
      </w:r>
      <w:r w:rsidRPr="00E66819">
        <w:rPr>
          <w:szCs w:val="22"/>
        </w:rPr>
        <w:t xml:space="preserve">: </w:t>
      </w:r>
      <w:r w:rsidR="008F7EE6">
        <w:rPr>
          <w:szCs w:val="22"/>
        </w:rPr>
        <w:t>No Special Guests present.</w:t>
      </w:r>
    </w:p>
    <w:p w:rsidR="00093042" w:rsidRPr="00E66819" w:rsidRDefault="00093042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Roll Call</w:t>
      </w:r>
      <w:r w:rsidRPr="00E66819">
        <w:rPr>
          <w:szCs w:val="22"/>
        </w:rPr>
        <w:t xml:space="preserve">: George Sewell, </w:t>
      </w:r>
      <w:r w:rsidR="008F7EE6">
        <w:rPr>
          <w:szCs w:val="22"/>
        </w:rPr>
        <w:t>Njeri Camara</w:t>
      </w:r>
      <w:r w:rsidR="005A5677" w:rsidRPr="00E66819">
        <w:rPr>
          <w:szCs w:val="22"/>
        </w:rPr>
        <w:t xml:space="preserve">, </w:t>
      </w:r>
      <w:r w:rsidR="0084655D">
        <w:rPr>
          <w:szCs w:val="22"/>
        </w:rPr>
        <w:t xml:space="preserve">Gary Conlay, Ora Rice, and </w:t>
      </w:r>
      <w:r w:rsidR="005A5677" w:rsidRPr="00E66819">
        <w:rPr>
          <w:szCs w:val="22"/>
        </w:rPr>
        <w:t>Matthew Linn</w:t>
      </w:r>
      <w:r w:rsidR="0084655D">
        <w:rPr>
          <w:szCs w:val="22"/>
        </w:rPr>
        <w:t xml:space="preserve"> </w:t>
      </w:r>
      <w:r w:rsidRPr="00E66819">
        <w:rPr>
          <w:szCs w:val="22"/>
        </w:rPr>
        <w:t xml:space="preserve">were present.  Wanda Brock listened in by phone.  </w:t>
      </w:r>
      <w:r w:rsidR="008F7EE6">
        <w:rPr>
          <w:szCs w:val="22"/>
        </w:rPr>
        <w:t>M</w:t>
      </w:r>
      <w:bookmarkStart w:id="0" w:name="_GoBack"/>
      <w:bookmarkEnd w:id="0"/>
      <w:r w:rsidR="008F7EE6">
        <w:rPr>
          <w:szCs w:val="22"/>
        </w:rPr>
        <w:t xml:space="preserve">arcelle Slaughter </w:t>
      </w:r>
      <w:proofErr w:type="gramStart"/>
      <w:r w:rsidR="0084655D">
        <w:rPr>
          <w:szCs w:val="22"/>
        </w:rPr>
        <w:t>was</w:t>
      </w:r>
      <w:r w:rsidRPr="00E66819">
        <w:rPr>
          <w:szCs w:val="22"/>
        </w:rPr>
        <w:t xml:space="preserve"> </w:t>
      </w:r>
      <w:r w:rsidR="00D94728" w:rsidRPr="00E66819">
        <w:rPr>
          <w:szCs w:val="22"/>
        </w:rPr>
        <w:t>excused</w:t>
      </w:r>
      <w:proofErr w:type="gramEnd"/>
      <w:r w:rsidRPr="00E66819">
        <w:rPr>
          <w:szCs w:val="22"/>
        </w:rPr>
        <w:t xml:space="preserve">.  </w:t>
      </w:r>
      <w:r w:rsidR="0084655D">
        <w:rPr>
          <w:szCs w:val="22"/>
        </w:rPr>
        <w:t xml:space="preserve">Jamie Lennard, Fletcher Carter and Reece Middleton were absent.  </w:t>
      </w:r>
      <w:proofErr w:type="gramStart"/>
      <w:r w:rsidRPr="00E66819">
        <w:rPr>
          <w:szCs w:val="22"/>
        </w:rPr>
        <w:t>Bienville,</w:t>
      </w:r>
      <w:proofErr w:type="gramEnd"/>
      <w:r w:rsidRPr="00E66819">
        <w:rPr>
          <w:szCs w:val="22"/>
        </w:rPr>
        <w:t xml:space="preserve"> and Governor Appointee</w:t>
      </w:r>
      <w:r w:rsidR="00D94728" w:rsidRPr="00E66819">
        <w:rPr>
          <w:szCs w:val="22"/>
        </w:rPr>
        <w:t xml:space="preserve"> #2</w:t>
      </w:r>
      <w:r w:rsidRPr="00E66819">
        <w:rPr>
          <w:szCs w:val="22"/>
        </w:rPr>
        <w:t xml:space="preserve"> have no </w:t>
      </w:r>
      <w:r w:rsidR="00E2602E" w:rsidRPr="00E66819">
        <w:rPr>
          <w:szCs w:val="22"/>
        </w:rPr>
        <w:t xml:space="preserve">board </w:t>
      </w:r>
      <w:r w:rsidRPr="00E66819">
        <w:rPr>
          <w:szCs w:val="22"/>
        </w:rPr>
        <w:t>representat</w:t>
      </w:r>
      <w:r w:rsidR="00E2602E" w:rsidRPr="00E66819">
        <w:rPr>
          <w:szCs w:val="22"/>
        </w:rPr>
        <w:t>ive</w:t>
      </w:r>
      <w:r w:rsidRPr="00E66819">
        <w:rPr>
          <w:szCs w:val="22"/>
        </w:rPr>
        <w:t xml:space="preserve"> at this time.</w:t>
      </w:r>
      <w:r w:rsidR="00E2602E" w:rsidRPr="00E66819">
        <w:rPr>
          <w:szCs w:val="22"/>
        </w:rPr>
        <w:t xml:space="preserve">  </w:t>
      </w:r>
      <w:proofErr w:type="gramStart"/>
      <w:r w:rsidR="00301B67" w:rsidRPr="00E66819">
        <w:rPr>
          <w:szCs w:val="22"/>
        </w:rPr>
        <w:t xml:space="preserve">A quorum of 5 out of </w:t>
      </w:r>
      <w:r w:rsidR="0084655D">
        <w:rPr>
          <w:szCs w:val="22"/>
        </w:rPr>
        <w:t>10</w:t>
      </w:r>
      <w:r w:rsidR="00301B67" w:rsidRPr="00E66819">
        <w:rPr>
          <w:szCs w:val="22"/>
        </w:rPr>
        <w:t xml:space="preserve"> present board members was confirmed by </w:t>
      </w:r>
      <w:r w:rsidR="0084655D">
        <w:rPr>
          <w:szCs w:val="22"/>
        </w:rPr>
        <w:t xml:space="preserve">Ora Rice, </w:t>
      </w:r>
      <w:r w:rsidR="00664B40">
        <w:rPr>
          <w:szCs w:val="22"/>
        </w:rPr>
        <w:t xml:space="preserve">Board </w:t>
      </w:r>
      <w:r w:rsidR="0084655D">
        <w:rPr>
          <w:szCs w:val="22"/>
        </w:rPr>
        <w:t>Secretary</w:t>
      </w:r>
      <w:proofErr w:type="gramEnd"/>
      <w:r w:rsidR="00301B67" w:rsidRPr="00E66819">
        <w:rPr>
          <w:szCs w:val="22"/>
        </w:rPr>
        <w:t xml:space="preserve">.  </w:t>
      </w:r>
      <w:r w:rsidR="00E2602E" w:rsidRPr="00E66819">
        <w:rPr>
          <w:szCs w:val="22"/>
        </w:rPr>
        <w:t xml:space="preserve">Doug Efferson, Executive Director, </w:t>
      </w:r>
      <w:r w:rsidR="00301B67" w:rsidRPr="00E66819">
        <w:rPr>
          <w:szCs w:val="22"/>
        </w:rPr>
        <w:t xml:space="preserve">was </w:t>
      </w:r>
      <w:r w:rsidR="00E2602E" w:rsidRPr="00E66819">
        <w:rPr>
          <w:szCs w:val="22"/>
        </w:rPr>
        <w:t>present.</w:t>
      </w:r>
      <w:r w:rsidR="008F7EE6">
        <w:rPr>
          <w:szCs w:val="22"/>
        </w:rPr>
        <w:t xml:space="preserve">  </w:t>
      </w:r>
      <w:r w:rsidR="0084655D">
        <w:rPr>
          <w:szCs w:val="22"/>
        </w:rPr>
        <w:t xml:space="preserve">Reece Middleton arrived at 5:46pm.  </w:t>
      </w:r>
      <w:r w:rsidR="008F7EE6">
        <w:rPr>
          <w:szCs w:val="22"/>
        </w:rPr>
        <w:t>George Sewell had to leave at 6:0</w:t>
      </w:r>
      <w:r w:rsidR="0084655D">
        <w:rPr>
          <w:szCs w:val="22"/>
        </w:rPr>
        <w:t>4</w:t>
      </w:r>
      <w:r w:rsidR="008F7EE6">
        <w:rPr>
          <w:szCs w:val="22"/>
        </w:rPr>
        <w:t xml:space="preserve">pm.  </w:t>
      </w:r>
      <w:r w:rsidRPr="00E66819">
        <w:rPr>
          <w:szCs w:val="22"/>
        </w:rPr>
        <w:t xml:space="preserve"> </w:t>
      </w:r>
    </w:p>
    <w:p w:rsidR="00D94728" w:rsidRPr="00E66819" w:rsidRDefault="00D94728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Approval of Agenda</w:t>
      </w:r>
      <w:r w:rsidRPr="00E66819">
        <w:rPr>
          <w:szCs w:val="22"/>
        </w:rPr>
        <w:t xml:space="preserve">: Moved by </w:t>
      </w:r>
      <w:r w:rsidR="008F7EE6">
        <w:rPr>
          <w:szCs w:val="22"/>
        </w:rPr>
        <w:t>George Sewell</w:t>
      </w:r>
      <w:r w:rsidR="0084655D">
        <w:rPr>
          <w:szCs w:val="22"/>
        </w:rPr>
        <w:t>, seconded by Matthew Linn, unanimously approved without any changes.</w:t>
      </w:r>
    </w:p>
    <w:p w:rsidR="00D94728" w:rsidRPr="00E66819" w:rsidRDefault="00D94728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 xml:space="preserve">Approval of the Minutes for </w:t>
      </w:r>
      <w:r w:rsidR="0084655D">
        <w:rPr>
          <w:szCs w:val="22"/>
          <w:u w:val="single"/>
        </w:rPr>
        <w:t>January 28</w:t>
      </w:r>
      <w:r w:rsidRPr="00E66819">
        <w:rPr>
          <w:szCs w:val="22"/>
          <w:u w:val="single"/>
        </w:rPr>
        <w:t>, 201</w:t>
      </w:r>
      <w:r w:rsidR="008F7EE6">
        <w:rPr>
          <w:szCs w:val="22"/>
          <w:u w:val="single"/>
        </w:rPr>
        <w:t>9</w:t>
      </w:r>
      <w:r w:rsidRPr="00E66819">
        <w:rPr>
          <w:szCs w:val="22"/>
        </w:rPr>
        <w:t>: Moved b</w:t>
      </w:r>
      <w:r w:rsidR="00B91615" w:rsidRPr="00E66819">
        <w:rPr>
          <w:szCs w:val="22"/>
        </w:rPr>
        <w:t xml:space="preserve">y </w:t>
      </w:r>
      <w:r w:rsidR="0084655D">
        <w:rPr>
          <w:szCs w:val="22"/>
        </w:rPr>
        <w:t>Matthew Linn</w:t>
      </w:r>
      <w:r w:rsidR="008F7EE6">
        <w:rPr>
          <w:szCs w:val="22"/>
        </w:rPr>
        <w:t>, se</w:t>
      </w:r>
      <w:r w:rsidR="00B91615" w:rsidRPr="00E66819">
        <w:rPr>
          <w:szCs w:val="22"/>
        </w:rPr>
        <w:t xml:space="preserve">conded by </w:t>
      </w:r>
      <w:r w:rsidR="0084655D">
        <w:rPr>
          <w:szCs w:val="22"/>
        </w:rPr>
        <w:t>George Sewell</w:t>
      </w:r>
      <w:r w:rsidRPr="00E66819">
        <w:rPr>
          <w:szCs w:val="22"/>
        </w:rPr>
        <w:t>, unanimously approved</w:t>
      </w:r>
      <w:r w:rsidR="006A3230" w:rsidRPr="00E66819">
        <w:rPr>
          <w:szCs w:val="22"/>
        </w:rPr>
        <w:t xml:space="preserve"> without </w:t>
      </w:r>
      <w:r w:rsidR="00E2602E" w:rsidRPr="00E66819">
        <w:rPr>
          <w:szCs w:val="22"/>
        </w:rPr>
        <w:t xml:space="preserve">any </w:t>
      </w:r>
      <w:r w:rsidR="006A3230" w:rsidRPr="00E66819">
        <w:rPr>
          <w:szCs w:val="22"/>
        </w:rPr>
        <w:t>change</w:t>
      </w:r>
      <w:r w:rsidR="00E2602E" w:rsidRPr="00E66819">
        <w:rPr>
          <w:szCs w:val="22"/>
        </w:rPr>
        <w:t>s</w:t>
      </w:r>
      <w:r w:rsidRPr="00E66819">
        <w:rPr>
          <w:szCs w:val="22"/>
        </w:rPr>
        <w:t>.</w:t>
      </w:r>
    </w:p>
    <w:p w:rsidR="00D94728" w:rsidRPr="00E66819" w:rsidRDefault="00D94728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Guest and Public Comments</w:t>
      </w:r>
      <w:r w:rsidRPr="00E66819">
        <w:rPr>
          <w:szCs w:val="22"/>
        </w:rPr>
        <w:t xml:space="preserve">: </w:t>
      </w:r>
      <w:r w:rsidR="005A5677" w:rsidRPr="00E66819">
        <w:rPr>
          <w:szCs w:val="22"/>
        </w:rPr>
        <w:t>None</w:t>
      </w:r>
      <w:r w:rsidRPr="00E66819">
        <w:rPr>
          <w:szCs w:val="22"/>
        </w:rPr>
        <w:t>.</w:t>
      </w:r>
    </w:p>
    <w:p w:rsidR="00681AAA" w:rsidRPr="00E66819" w:rsidRDefault="00B91615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Executive Limitations</w:t>
      </w:r>
      <w:r w:rsidRPr="00E66819">
        <w:rPr>
          <w:szCs w:val="22"/>
        </w:rPr>
        <w:t xml:space="preserve">: Doug Efferson gave a </w:t>
      </w:r>
      <w:r w:rsidR="00F35DB2" w:rsidRPr="00E66819">
        <w:rPr>
          <w:szCs w:val="22"/>
        </w:rPr>
        <w:t xml:space="preserve">summary of his written </w:t>
      </w:r>
      <w:r w:rsidRPr="00E66819">
        <w:rPr>
          <w:szCs w:val="22"/>
        </w:rPr>
        <w:t xml:space="preserve">report on </w:t>
      </w:r>
      <w:r w:rsidR="00F65D4E" w:rsidRPr="00E66819">
        <w:rPr>
          <w:szCs w:val="22"/>
        </w:rPr>
        <w:t xml:space="preserve">the </w:t>
      </w:r>
      <w:r w:rsidR="00F35DB2" w:rsidRPr="00E66819">
        <w:rPr>
          <w:szCs w:val="22"/>
        </w:rPr>
        <w:t>F</w:t>
      </w:r>
      <w:r w:rsidRPr="00E66819">
        <w:rPr>
          <w:szCs w:val="22"/>
        </w:rPr>
        <w:t>inancial Conditions &amp; Activities, Communication and</w:t>
      </w:r>
      <w:r w:rsidR="00F35DB2" w:rsidRPr="00E66819">
        <w:rPr>
          <w:szCs w:val="22"/>
        </w:rPr>
        <w:t xml:space="preserve"> </w:t>
      </w:r>
      <w:r w:rsidRPr="00E66819">
        <w:rPr>
          <w:szCs w:val="22"/>
        </w:rPr>
        <w:t xml:space="preserve">Support to the Board, </w:t>
      </w:r>
      <w:r w:rsidR="00B4324B">
        <w:rPr>
          <w:szCs w:val="22"/>
        </w:rPr>
        <w:t xml:space="preserve">and </w:t>
      </w:r>
      <w:r w:rsidR="0084655D">
        <w:rPr>
          <w:szCs w:val="22"/>
        </w:rPr>
        <w:t>Treatment of Providers</w:t>
      </w:r>
      <w:r w:rsidR="00E66819" w:rsidRPr="00E66819">
        <w:rPr>
          <w:szCs w:val="22"/>
        </w:rPr>
        <w:t xml:space="preserve"> policies</w:t>
      </w:r>
      <w:r w:rsidR="00F35DB2" w:rsidRPr="00E66819">
        <w:rPr>
          <w:szCs w:val="22"/>
        </w:rPr>
        <w:t xml:space="preserve">.  </w:t>
      </w:r>
      <w:r w:rsidR="00E66819" w:rsidRPr="00E66819">
        <w:rPr>
          <w:szCs w:val="22"/>
        </w:rPr>
        <w:t>Reece Middleton</w:t>
      </w:r>
      <w:r w:rsidR="00F65D4E" w:rsidRPr="00E66819">
        <w:rPr>
          <w:szCs w:val="22"/>
        </w:rPr>
        <w:t xml:space="preserve"> moved to accept the report, seconded by </w:t>
      </w:r>
      <w:r w:rsidR="0084655D">
        <w:rPr>
          <w:szCs w:val="22"/>
        </w:rPr>
        <w:t>Matthew Linn</w:t>
      </w:r>
      <w:r w:rsidR="00F65D4E" w:rsidRPr="00E66819">
        <w:rPr>
          <w:szCs w:val="22"/>
        </w:rPr>
        <w:t xml:space="preserve">, </w:t>
      </w:r>
      <w:r w:rsidR="006A3230" w:rsidRPr="00E66819">
        <w:rPr>
          <w:szCs w:val="22"/>
        </w:rPr>
        <w:t xml:space="preserve">and </w:t>
      </w:r>
      <w:r w:rsidR="00F65D4E" w:rsidRPr="00E66819">
        <w:rPr>
          <w:szCs w:val="22"/>
        </w:rPr>
        <w:t>unanimously approved without any policy changes.</w:t>
      </w:r>
    </w:p>
    <w:p w:rsidR="00F65D4E" w:rsidRPr="00E66819" w:rsidRDefault="00681AAA" w:rsidP="006A3230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Governance Process</w:t>
      </w:r>
      <w:r w:rsidRPr="00E66819">
        <w:rPr>
          <w:szCs w:val="22"/>
        </w:rPr>
        <w:t xml:space="preserve">: </w:t>
      </w:r>
      <w:r w:rsidR="00642874">
        <w:rPr>
          <w:szCs w:val="22"/>
        </w:rPr>
        <w:t xml:space="preserve">Gary Conlay </w:t>
      </w:r>
      <w:r w:rsidR="00B4324B">
        <w:rPr>
          <w:szCs w:val="22"/>
        </w:rPr>
        <w:t xml:space="preserve">led the review of the </w:t>
      </w:r>
      <w:r w:rsidR="00642874">
        <w:rPr>
          <w:szCs w:val="22"/>
        </w:rPr>
        <w:t xml:space="preserve">Accountability to Owners </w:t>
      </w:r>
      <w:r w:rsidR="00B4324B">
        <w:rPr>
          <w:szCs w:val="22"/>
        </w:rPr>
        <w:t xml:space="preserve">policy.  </w:t>
      </w:r>
      <w:r w:rsidR="00642874">
        <w:rPr>
          <w:szCs w:val="22"/>
        </w:rPr>
        <w:t xml:space="preserve">Reece Middleton </w:t>
      </w:r>
      <w:r w:rsidR="00B4324B">
        <w:rPr>
          <w:szCs w:val="22"/>
        </w:rPr>
        <w:t xml:space="preserve">moved to accept the policy without any changes, seconded by </w:t>
      </w:r>
      <w:r w:rsidR="00642874">
        <w:rPr>
          <w:szCs w:val="22"/>
        </w:rPr>
        <w:t>Matthew Linn</w:t>
      </w:r>
      <w:r w:rsidR="00B4324B">
        <w:rPr>
          <w:szCs w:val="22"/>
        </w:rPr>
        <w:t xml:space="preserve">, and unanimously approved </w:t>
      </w:r>
      <w:r w:rsidR="00642874">
        <w:rPr>
          <w:szCs w:val="22"/>
        </w:rPr>
        <w:t>without any policy change</w:t>
      </w:r>
      <w:r w:rsidR="00E66819" w:rsidRPr="00E66819">
        <w:rPr>
          <w:szCs w:val="22"/>
        </w:rPr>
        <w:t>.</w:t>
      </w:r>
    </w:p>
    <w:p w:rsidR="0098362C" w:rsidRPr="00E66819" w:rsidRDefault="00F65D4E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Board Business</w:t>
      </w:r>
      <w:r w:rsidRPr="00E66819">
        <w:rPr>
          <w:szCs w:val="22"/>
        </w:rPr>
        <w:t xml:space="preserve">: </w:t>
      </w:r>
      <w:r w:rsidR="00642874">
        <w:rPr>
          <w:szCs w:val="22"/>
        </w:rPr>
        <w:t xml:space="preserve">Njeri Camara collected the available copies of the ED Performance Comment forms and requested any outstanding forms be sent to her by email on or before March </w:t>
      </w:r>
      <w:proofErr w:type="gramStart"/>
      <w:r w:rsidR="00642874">
        <w:rPr>
          <w:szCs w:val="22"/>
        </w:rPr>
        <w:t>1</w:t>
      </w:r>
      <w:r w:rsidR="00642874" w:rsidRPr="00642874">
        <w:rPr>
          <w:szCs w:val="22"/>
          <w:vertAlign w:val="superscript"/>
        </w:rPr>
        <w:t>st</w:t>
      </w:r>
      <w:proofErr w:type="gramEnd"/>
      <w:r w:rsidR="00642874">
        <w:rPr>
          <w:szCs w:val="22"/>
        </w:rPr>
        <w:t xml:space="preserve"> so she can compile and submit a summary report to the ED Evaluation committee by March 5</w:t>
      </w:r>
      <w:r w:rsidR="00642874" w:rsidRPr="00642874">
        <w:rPr>
          <w:szCs w:val="22"/>
          <w:vertAlign w:val="superscript"/>
        </w:rPr>
        <w:t>th</w:t>
      </w:r>
      <w:r w:rsidR="00642874">
        <w:rPr>
          <w:szCs w:val="22"/>
        </w:rPr>
        <w:t xml:space="preserve">.  Njeri Camara appointed Reece Middleton, Ora Rice and Matthew Linn to the ED Evaluation Committee with the charge of providing a recommendation to the Board at the March meeting.  The committee agreed to meet at the Broadmoor Library on March </w:t>
      </w:r>
      <w:proofErr w:type="gramStart"/>
      <w:r w:rsidR="00642874">
        <w:rPr>
          <w:szCs w:val="22"/>
        </w:rPr>
        <w:t>12</w:t>
      </w:r>
      <w:r w:rsidR="00642874" w:rsidRPr="00642874">
        <w:rPr>
          <w:szCs w:val="22"/>
          <w:vertAlign w:val="superscript"/>
        </w:rPr>
        <w:t>th</w:t>
      </w:r>
      <w:proofErr w:type="gramEnd"/>
      <w:r w:rsidR="00642874">
        <w:rPr>
          <w:szCs w:val="22"/>
        </w:rPr>
        <w:t xml:space="preserve"> at Noon.  A brief discussion </w:t>
      </w:r>
      <w:proofErr w:type="gramStart"/>
      <w:r w:rsidR="00642874">
        <w:rPr>
          <w:szCs w:val="22"/>
        </w:rPr>
        <w:t>was held</w:t>
      </w:r>
      <w:proofErr w:type="gramEnd"/>
      <w:r w:rsidR="00642874">
        <w:rPr>
          <w:szCs w:val="22"/>
        </w:rPr>
        <w:t xml:space="preserve"> regarding efforts to solicit Stakeholder Survey responses.  </w:t>
      </w:r>
      <w:r w:rsidR="000A4DD1">
        <w:rPr>
          <w:szCs w:val="22"/>
        </w:rPr>
        <w:t xml:space="preserve">The </w:t>
      </w:r>
      <w:r w:rsidR="00642874">
        <w:rPr>
          <w:szCs w:val="22"/>
        </w:rPr>
        <w:t>January</w:t>
      </w:r>
      <w:r w:rsidR="00E66819" w:rsidRPr="00E66819">
        <w:rPr>
          <w:szCs w:val="22"/>
        </w:rPr>
        <w:t xml:space="preserve"> </w:t>
      </w:r>
      <w:r w:rsidRPr="00E66819">
        <w:rPr>
          <w:szCs w:val="22"/>
        </w:rPr>
        <w:t xml:space="preserve">Board Monitoring Summary Report </w:t>
      </w:r>
      <w:proofErr w:type="gramStart"/>
      <w:r w:rsidRPr="00E66819">
        <w:rPr>
          <w:szCs w:val="22"/>
        </w:rPr>
        <w:t>was reviewed and accepted</w:t>
      </w:r>
      <w:proofErr w:type="gramEnd"/>
      <w:r w:rsidRPr="00E66819">
        <w:rPr>
          <w:szCs w:val="22"/>
        </w:rPr>
        <w:t xml:space="preserve">.  </w:t>
      </w:r>
      <w:proofErr w:type="gramStart"/>
      <w:r w:rsidRPr="00E66819">
        <w:rPr>
          <w:szCs w:val="22"/>
        </w:rPr>
        <w:t xml:space="preserve">The </w:t>
      </w:r>
      <w:r w:rsidR="00642874">
        <w:rPr>
          <w:szCs w:val="22"/>
        </w:rPr>
        <w:t>February</w:t>
      </w:r>
      <w:r w:rsidR="000A4DD1">
        <w:rPr>
          <w:szCs w:val="22"/>
        </w:rPr>
        <w:t xml:space="preserve"> </w:t>
      </w:r>
      <w:r w:rsidR="0098362C" w:rsidRPr="00E66819">
        <w:rPr>
          <w:szCs w:val="22"/>
        </w:rPr>
        <w:t>Board Compliance Monitoring Tool was completed by all present board memb</w:t>
      </w:r>
      <w:r w:rsidR="00E66819" w:rsidRPr="00E66819">
        <w:rPr>
          <w:szCs w:val="22"/>
        </w:rPr>
        <w:t>ers</w:t>
      </w:r>
      <w:proofErr w:type="gramEnd"/>
      <w:r w:rsidR="00E66819" w:rsidRPr="00E66819">
        <w:rPr>
          <w:szCs w:val="22"/>
        </w:rPr>
        <w:t xml:space="preserve">.  The next meeting date was </w:t>
      </w:r>
      <w:r w:rsidR="0098362C" w:rsidRPr="00E66819">
        <w:rPr>
          <w:szCs w:val="22"/>
        </w:rPr>
        <w:t xml:space="preserve">agreed to be on </w:t>
      </w:r>
      <w:r w:rsidR="000A4DD1">
        <w:rPr>
          <w:szCs w:val="22"/>
        </w:rPr>
        <w:t xml:space="preserve">Monday, </w:t>
      </w:r>
      <w:r w:rsidR="00642874">
        <w:rPr>
          <w:szCs w:val="22"/>
        </w:rPr>
        <w:t xml:space="preserve">March </w:t>
      </w:r>
      <w:proofErr w:type="gramStart"/>
      <w:r w:rsidR="00642874">
        <w:rPr>
          <w:szCs w:val="22"/>
        </w:rPr>
        <w:t>18</w:t>
      </w:r>
      <w:r w:rsidR="00642874" w:rsidRPr="00642874">
        <w:rPr>
          <w:szCs w:val="22"/>
          <w:vertAlign w:val="superscript"/>
        </w:rPr>
        <w:t>th</w:t>
      </w:r>
      <w:proofErr w:type="gramEnd"/>
      <w:r w:rsidR="00642874">
        <w:rPr>
          <w:szCs w:val="22"/>
        </w:rPr>
        <w:t xml:space="preserve"> </w:t>
      </w:r>
      <w:r w:rsidR="00E66819" w:rsidRPr="00E66819">
        <w:rPr>
          <w:szCs w:val="22"/>
        </w:rPr>
        <w:t>at 5:30pm</w:t>
      </w:r>
      <w:r w:rsidR="0098362C" w:rsidRPr="00E66819">
        <w:rPr>
          <w:szCs w:val="22"/>
        </w:rPr>
        <w:t>.</w:t>
      </w:r>
    </w:p>
    <w:p w:rsidR="0098362C" w:rsidRPr="00E66819" w:rsidRDefault="0098362C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Announcements/Acknowledgements</w:t>
      </w:r>
      <w:r w:rsidR="00642874">
        <w:rPr>
          <w:szCs w:val="22"/>
        </w:rPr>
        <w:t>: Doug Efferson handed out a draft summary of the District</w:t>
      </w:r>
      <w:r w:rsidR="004D5ABE">
        <w:rPr>
          <w:szCs w:val="22"/>
        </w:rPr>
        <w:t xml:space="preserve"> plan</w:t>
      </w:r>
      <w:r w:rsidR="00642874">
        <w:rPr>
          <w:szCs w:val="22"/>
        </w:rPr>
        <w:t xml:space="preserve"> to retain and recruit staff certified in both mental </w:t>
      </w:r>
      <w:r w:rsidR="004D5ABE">
        <w:rPr>
          <w:szCs w:val="22"/>
        </w:rPr>
        <w:t xml:space="preserve">health and addiction counseling and </w:t>
      </w:r>
      <w:proofErr w:type="gramStart"/>
      <w:r w:rsidR="004D5ABE">
        <w:rPr>
          <w:szCs w:val="22"/>
        </w:rPr>
        <w:t>informed</w:t>
      </w:r>
      <w:proofErr w:type="gramEnd"/>
      <w:r w:rsidR="004D5ABE">
        <w:rPr>
          <w:szCs w:val="22"/>
        </w:rPr>
        <w:t xml:space="preserve"> the board the Civil Service would have to review and approve the final plan before it could be put into practice.</w:t>
      </w:r>
    </w:p>
    <w:p w:rsidR="00F65D4E" w:rsidRPr="00E66819" w:rsidRDefault="0098362C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Adjournment</w:t>
      </w:r>
      <w:r w:rsidRPr="00E66819">
        <w:rPr>
          <w:szCs w:val="22"/>
        </w:rPr>
        <w:t xml:space="preserve">: </w:t>
      </w:r>
      <w:r w:rsidR="00642874">
        <w:rPr>
          <w:szCs w:val="22"/>
        </w:rPr>
        <w:t xml:space="preserve">Matthew Linn </w:t>
      </w:r>
      <w:r w:rsidR="00E66819" w:rsidRPr="00E66819">
        <w:rPr>
          <w:szCs w:val="22"/>
        </w:rPr>
        <w:t xml:space="preserve">moved to adjourn the meeting </w:t>
      </w:r>
      <w:r w:rsidRPr="00E66819">
        <w:rPr>
          <w:szCs w:val="22"/>
        </w:rPr>
        <w:t>at 6:</w:t>
      </w:r>
      <w:r w:rsidR="00642874">
        <w:rPr>
          <w:szCs w:val="22"/>
        </w:rPr>
        <w:t>41</w:t>
      </w:r>
      <w:r w:rsidRPr="00E66819">
        <w:rPr>
          <w:szCs w:val="22"/>
        </w:rPr>
        <w:t>pm</w:t>
      </w:r>
      <w:r w:rsidR="00E66819" w:rsidRPr="00E66819">
        <w:rPr>
          <w:szCs w:val="22"/>
        </w:rPr>
        <w:t xml:space="preserve">, seconded by </w:t>
      </w:r>
      <w:r w:rsidR="00642874">
        <w:rPr>
          <w:szCs w:val="22"/>
        </w:rPr>
        <w:t>Gary Conlay</w:t>
      </w:r>
      <w:r w:rsidR="00E66819" w:rsidRPr="00E66819">
        <w:rPr>
          <w:szCs w:val="22"/>
        </w:rPr>
        <w:t>, and unanimously approved</w:t>
      </w:r>
      <w:r w:rsidRPr="00E66819">
        <w:rPr>
          <w:szCs w:val="22"/>
        </w:rPr>
        <w:t>.</w:t>
      </w:r>
      <w:r w:rsidR="00F65D4E" w:rsidRPr="00E66819">
        <w:rPr>
          <w:szCs w:val="22"/>
        </w:rPr>
        <w:t xml:space="preserve"> </w:t>
      </w:r>
    </w:p>
    <w:p w:rsidR="00F65D4E" w:rsidRDefault="00F65D4E" w:rsidP="00B91615">
      <w:pPr>
        <w:ind w:left="1008" w:right="720" w:hanging="288"/>
        <w:rPr>
          <w:szCs w:val="22"/>
        </w:rPr>
      </w:pPr>
    </w:p>
    <w:p w:rsidR="004D5ABE" w:rsidRDefault="004D5ABE" w:rsidP="009E7821">
      <w:pPr>
        <w:ind w:left="1008" w:right="720" w:hanging="288"/>
        <w:jc w:val="center"/>
        <w:rPr>
          <w:szCs w:val="22"/>
        </w:rPr>
      </w:pPr>
    </w:p>
    <w:p w:rsidR="00681AAA" w:rsidRPr="00E66819" w:rsidRDefault="009E7821" w:rsidP="009E7821">
      <w:pPr>
        <w:ind w:left="1008" w:right="720" w:hanging="288"/>
        <w:jc w:val="center"/>
        <w:rPr>
          <w:szCs w:val="22"/>
        </w:rPr>
      </w:pPr>
      <w:r w:rsidRPr="00E66819">
        <w:rPr>
          <w:szCs w:val="22"/>
        </w:rPr>
        <w:t xml:space="preserve">Minutes Prepared by </w:t>
      </w:r>
      <w:r w:rsidR="004D5ABE">
        <w:rPr>
          <w:szCs w:val="22"/>
        </w:rPr>
        <w:t>Ora Rice, Board Secretary</w:t>
      </w:r>
    </w:p>
    <w:sectPr w:rsidR="00681AAA" w:rsidRPr="00E66819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93042"/>
    <w:rsid w:val="000A4DD1"/>
    <w:rsid w:val="000B5530"/>
    <w:rsid w:val="000D1D5F"/>
    <w:rsid w:val="000D7393"/>
    <w:rsid w:val="000F2967"/>
    <w:rsid w:val="00106C3E"/>
    <w:rsid w:val="0010798C"/>
    <w:rsid w:val="0019115B"/>
    <w:rsid w:val="001E1BE6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C708F"/>
    <w:rsid w:val="002D69DF"/>
    <w:rsid w:val="002F3BEC"/>
    <w:rsid w:val="00301B67"/>
    <w:rsid w:val="00332964"/>
    <w:rsid w:val="00347470"/>
    <w:rsid w:val="00364BDE"/>
    <w:rsid w:val="00396B95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82DCE"/>
    <w:rsid w:val="004A5DD8"/>
    <w:rsid w:val="004C0D54"/>
    <w:rsid w:val="004C0FD1"/>
    <w:rsid w:val="004D5ABE"/>
    <w:rsid w:val="004D62AB"/>
    <w:rsid w:val="004F51E5"/>
    <w:rsid w:val="00506E3A"/>
    <w:rsid w:val="00542CC5"/>
    <w:rsid w:val="00592FBC"/>
    <w:rsid w:val="005A5677"/>
    <w:rsid w:val="005E69B6"/>
    <w:rsid w:val="00642874"/>
    <w:rsid w:val="0065288C"/>
    <w:rsid w:val="00664B40"/>
    <w:rsid w:val="0067337A"/>
    <w:rsid w:val="006769C6"/>
    <w:rsid w:val="00681AAA"/>
    <w:rsid w:val="006912A2"/>
    <w:rsid w:val="006A3230"/>
    <w:rsid w:val="00720819"/>
    <w:rsid w:val="00722EF8"/>
    <w:rsid w:val="00763592"/>
    <w:rsid w:val="00791E42"/>
    <w:rsid w:val="00792250"/>
    <w:rsid w:val="00797235"/>
    <w:rsid w:val="007A076B"/>
    <w:rsid w:val="007A4855"/>
    <w:rsid w:val="007B2E18"/>
    <w:rsid w:val="007D7670"/>
    <w:rsid w:val="007E4F0A"/>
    <w:rsid w:val="00810185"/>
    <w:rsid w:val="0083416D"/>
    <w:rsid w:val="0084655D"/>
    <w:rsid w:val="008539A1"/>
    <w:rsid w:val="008B117E"/>
    <w:rsid w:val="008B6F66"/>
    <w:rsid w:val="008C5680"/>
    <w:rsid w:val="008E50BB"/>
    <w:rsid w:val="008F7EE6"/>
    <w:rsid w:val="009030E2"/>
    <w:rsid w:val="00940972"/>
    <w:rsid w:val="00943473"/>
    <w:rsid w:val="00952841"/>
    <w:rsid w:val="0098362C"/>
    <w:rsid w:val="0098711A"/>
    <w:rsid w:val="009A2DFF"/>
    <w:rsid w:val="009B5073"/>
    <w:rsid w:val="009C0DE8"/>
    <w:rsid w:val="009E4318"/>
    <w:rsid w:val="009E7821"/>
    <w:rsid w:val="009F5BCC"/>
    <w:rsid w:val="00A11F61"/>
    <w:rsid w:val="00A329AE"/>
    <w:rsid w:val="00A416C8"/>
    <w:rsid w:val="00A42212"/>
    <w:rsid w:val="00A52016"/>
    <w:rsid w:val="00A65E62"/>
    <w:rsid w:val="00A75180"/>
    <w:rsid w:val="00A8150E"/>
    <w:rsid w:val="00AB3A2F"/>
    <w:rsid w:val="00AD1D6C"/>
    <w:rsid w:val="00AE05F2"/>
    <w:rsid w:val="00AE1118"/>
    <w:rsid w:val="00AE6B72"/>
    <w:rsid w:val="00AE77EA"/>
    <w:rsid w:val="00B061D4"/>
    <w:rsid w:val="00B21822"/>
    <w:rsid w:val="00B319ED"/>
    <w:rsid w:val="00B41AD2"/>
    <w:rsid w:val="00B4324B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C2550"/>
    <w:rsid w:val="00CC5EA9"/>
    <w:rsid w:val="00CC630F"/>
    <w:rsid w:val="00CE08C7"/>
    <w:rsid w:val="00CE0E4D"/>
    <w:rsid w:val="00D03983"/>
    <w:rsid w:val="00D218DD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A7477"/>
    <w:rsid w:val="00FB777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AD1A6E3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2</cp:revision>
  <cp:lastPrinted>2015-08-14T20:13:00Z</cp:lastPrinted>
  <dcterms:created xsi:type="dcterms:W3CDTF">2019-02-19T19:08:00Z</dcterms:created>
  <dcterms:modified xsi:type="dcterms:W3CDTF">2019-02-19T19:08:00Z</dcterms:modified>
</cp:coreProperties>
</file>